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54"/>
        <w:gridCol w:w="1955"/>
        <w:gridCol w:w="1925"/>
        <w:gridCol w:w="1956"/>
        <w:gridCol w:w="1786"/>
      </w:tblGrid>
      <w:tr w:rsidR="000C0C41" w:rsidTr="000C0C41">
        <w:tc>
          <w:tcPr>
            <w:tcW w:w="1954" w:type="dxa"/>
          </w:tcPr>
          <w:p w:rsidR="000C0C41" w:rsidRDefault="000C0C41">
            <w:r>
              <w:t>Price for Web Host Per Month</w:t>
            </w:r>
          </w:p>
        </w:tc>
        <w:tc>
          <w:tcPr>
            <w:tcW w:w="1955" w:type="dxa"/>
          </w:tcPr>
          <w:p w:rsidR="000C0C41" w:rsidRDefault="000C0C41" w:rsidP="000C0C41">
            <w:r>
              <w:t>URL Price per Month</w:t>
            </w:r>
          </w:p>
        </w:tc>
        <w:tc>
          <w:tcPr>
            <w:tcW w:w="1925" w:type="dxa"/>
          </w:tcPr>
          <w:p w:rsidR="000C0C41" w:rsidRDefault="000C0C41">
            <w:r>
              <w:t>URL  Price per Year</w:t>
            </w:r>
          </w:p>
        </w:tc>
        <w:tc>
          <w:tcPr>
            <w:tcW w:w="1956" w:type="dxa"/>
          </w:tcPr>
          <w:p w:rsidR="000C0C41" w:rsidRDefault="000C0C41" w:rsidP="00A14F78">
            <w:r>
              <w:t>Price</w:t>
            </w:r>
            <w:r>
              <w:t xml:space="preserve"> for</w:t>
            </w:r>
            <w:r>
              <w:t xml:space="preserve"> Web Host Per Year</w:t>
            </w:r>
          </w:p>
        </w:tc>
        <w:tc>
          <w:tcPr>
            <w:tcW w:w="1786" w:type="dxa"/>
          </w:tcPr>
          <w:p w:rsidR="000C0C41" w:rsidRDefault="000C0C41" w:rsidP="00A14F78">
            <w:r>
              <w:t>Total Cost per Year</w:t>
            </w:r>
          </w:p>
        </w:tc>
      </w:tr>
      <w:tr w:rsidR="000C0C41" w:rsidTr="000C0C41">
        <w:tc>
          <w:tcPr>
            <w:tcW w:w="1954" w:type="dxa"/>
          </w:tcPr>
          <w:p w:rsidR="000C0C41" w:rsidRDefault="000C0C41">
            <w:r>
              <w:t>$3.50</w:t>
            </w:r>
          </w:p>
        </w:tc>
        <w:tc>
          <w:tcPr>
            <w:tcW w:w="1955" w:type="dxa"/>
          </w:tcPr>
          <w:p w:rsidR="000C0C41" w:rsidRDefault="000C0C41">
            <w:r>
              <w:t>$0.00</w:t>
            </w:r>
          </w:p>
        </w:tc>
        <w:tc>
          <w:tcPr>
            <w:tcW w:w="1925" w:type="dxa"/>
          </w:tcPr>
          <w:p w:rsidR="000C0C41" w:rsidRDefault="000C0C41">
            <w:r>
              <w:t>$0.00</w:t>
            </w:r>
          </w:p>
        </w:tc>
        <w:tc>
          <w:tcPr>
            <w:tcW w:w="1956" w:type="dxa"/>
          </w:tcPr>
          <w:p w:rsidR="000C0C41" w:rsidRDefault="000C0C41">
            <w:r>
              <w:t>$42.00</w:t>
            </w:r>
          </w:p>
        </w:tc>
        <w:tc>
          <w:tcPr>
            <w:tcW w:w="1786" w:type="dxa"/>
          </w:tcPr>
          <w:p w:rsidR="000C0C41" w:rsidRDefault="000C0C41">
            <w:r>
              <w:t>$42.00</w:t>
            </w:r>
          </w:p>
        </w:tc>
      </w:tr>
    </w:tbl>
    <w:p w:rsidR="00095620" w:rsidRDefault="00095620"/>
    <w:sectPr w:rsidR="00095620" w:rsidSect="00095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0A7"/>
    <w:rsid w:val="00095620"/>
    <w:rsid w:val="000C0C41"/>
    <w:rsid w:val="0010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HTA</dc:creator>
  <cp:lastModifiedBy>HTA</cp:lastModifiedBy>
  <cp:revision>1</cp:revision>
  <dcterms:created xsi:type="dcterms:W3CDTF">2010-11-19T18:15:00Z</dcterms:created>
  <dcterms:modified xsi:type="dcterms:W3CDTF">2010-11-19T18:30:00Z</dcterms:modified>
</cp:coreProperties>
</file>